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Волжский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«НОЙ», Волгоградская область, г. Камышин, ул. Тургенева,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«Центральный», Саратовская область, г. Саратов, ул. им. Пугачева Е.И., зд. 179а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ООО «ТК Властелин», Саратовская обл., г. Балаково, ул. Вокзальная,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Сызрань, Самарская область, г. Сызрань, ул. Московская,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"Самара-Пугачев-Энгельс-Волгоград"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Николая-Отрады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Костюченко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Рязано-Уральская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Рязано-Уральская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Аткарская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Симбирская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63Р-00004 автомобильный мост "Саратов-Энгельс"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Полиграфическая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2 -я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Демократический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36К-600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73-252ОПМ3Н-002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ул.Вахитова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ул.Космовского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ул.Космовского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73-252ОПМ3Н-002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36К-600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Демократический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Охотная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Саратовский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Полиграфическая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Энгельс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63Р-00004 автомобильный мост "Саратов-Энгельс"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Пугачева Е.И.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Рязано-Уральская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Рязано-Уральская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РЗ 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Дорожников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Николая-Отрады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"Самара-Пугачев-Энгельс-Волгоград"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